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45" w:rsidRPr="00C450C8" w:rsidRDefault="00271B45" w:rsidP="00271B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271B45" w:rsidRPr="00C450C8" w:rsidRDefault="00271B45" w:rsidP="00271B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к положению о проведении Фестиваля</w:t>
      </w:r>
    </w:p>
    <w:p w:rsidR="00271B45" w:rsidRDefault="00271B45" w:rsidP="00271B45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</w:rPr>
      </w:pPr>
    </w:p>
    <w:p w:rsidR="00271B45" w:rsidRPr="00C450C8" w:rsidRDefault="00271B45" w:rsidP="00271B45">
      <w:pPr>
        <w:pStyle w:val="a3"/>
        <w:tabs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 xml:space="preserve">Правила участия в </w:t>
      </w:r>
      <w:r>
        <w:rPr>
          <w:rFonts w:ascii="Times New Roman" w:hAnsi="Times New Roman" w:cs="Times New Roman"/>
          <w:sz w:val="24"/>
        </w:rPr>
        <w:t>конкурсе</w:t>
      </w:r>
      <w:r w:rsidRPr="00C450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gramStart"/>
      <w:r>
        <w:rPr>
          <w:rFonts w:ascii="Times New Roman" w:hAnsi="Times New Roman" w:cs="Times New Roman"/>
          <w:sz w:val="24"/>
        </w:rPr>
        <w:t>Оч. умелые</w:t>
      </w:r>
      <w:proofErr w:type="gramEnd"/>
      <w:r>
        <w:rPr>
          <w:rFonts w:ascii="Times New Roman" w:hAnsi="Times New Roman" w:cs="Times New Roman"/>
          <w:sz w:val="24"/>
        </w:rPr>
        <w:t xml:space="preserve"> ручки»</w:t>
      </w:r>
    </w:p>
    <w:p w:rsidR="00271B45" w:rsidRPr="00C450C8" w:rsidRDefault="00271B45" w:rsidP="00271B45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271B45" w:rsidRDefault="00271B45" w:rsidP="00271B45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501522">
        <w:rPr>
          <w:rFonts w:ascii="Times New Roman" w:hAnsi="Times New Roman" w:cs="Times New Roman"/>
          <w:sz w:val="24"/>
        </w:rPr>
        <w:t>Конкурс проводится с целью создания условий для раскрытия творческих способностей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501522">
        <w:rPr>
          <w:rFonts w:ascii="Times New Roman" w:hAnsi="Times New Roman" w:cs="Times New Roman"/>
          <w:sz w:val="24"/>
        </w:rPr>
        <w:t>обучающихся в сфере технического творчества, повышения результативности участия детей в</w:t>
      </w:r>
      <w:r>
        <w:rPr>
          <w:rFonts w:ascii="Times New Roman" w:hAnsi="Times New Roman" w:cs="Times New Roman"/>
          <w:sz w:val="24"/>
        </w:rPr>
        <w:t xml:space="preserve"> </w:t>
      </w:r>
      <w:r w:rsidRPr="00501522">
        <w:rPr>
          <w:rFonts w:ascii="Times New Roman" w:hAnsi="Times New Roman" w:cs="Times New Roman"/>
          <w:sz w:val="24"/>
        </w:rPr>
        <w:t>научно-исследовательской, робототехнической, изобретательской, конструкторской и</w:t>
      </w:r>
      <w:r>
        <w:rPr>
          <w:rFonts w:ascii="Times New Roman" w:hAnsi="Times New Roman" w:cs="Times New Roman"/>
          <w:sz w:val="24"/>
        </w:rPr>
        <w:t xml:space="preserve"> </w:t>
      </w:r>
      <w:r w:rsidRPr="00501522">
        <w:rPr>
          <w:rFonts w:ascii="Times New Roman" w:hAnsi="Times New Roman" w:cs="Times New Roman"/>
          <w:sz w:val="24"/>
        </w:rPr>
        <w:t>инновационной деятельности.</w:t>
      </w:r>
    </w:p>
    <w:p w:rsidR="00271B45" w:rsidRDefault="00271B45" w:rsidP="00271B45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501522">
        <w:rPr>
          <w:rFonts w:ascii="Times New Roman" w:hAnsi="Times New Roman" w:cs="Times New Roman"/>
          <w:sz w:val="24"/>
        </w:rPr>
        <w:t>Конкурсная работа должна представлять собой технический продукт, выполненный обучающим</w:t>
      </w:r>
      <w:r>
        <w:rPr>
          <w:rFonts w:ascii="Times New Roman" w:hAnsi="Times New Roman" w:cs="Times New Roman"/>
          <w:sz w:val="24"/>
        </w:rPr>
        <w:t>и</w:t>
      </w:r>
      <w:r w:rsidRPr="00501522">
        <w:rPr>
          <w:rFonts w:ascii="Times New Roman" w:hAnsi="Times New Roman" w:cs="Times New Roman"/>
          <w:sz w:val="24"/>
        </w:rPr>
        <w:t>ся из подручных средств и элементов образовательных конструкторов. Работа должна иметь подвижные элементы. Каждая работа должна сопровождаться этикеткой</w:t>
      </w:r>
      <w:r>
        <w:rPr>
          <w:rFonts w:ascii="Times New Roman" w:hAnsi="Times New Roman" w:cs="Times New Roman"/>
          <w:sz w:val="24"/>
        </w:rPr>
        <w:t>.</w:t>
      </w:r>
    </w:p>
    <w:p w:rsidR="00271B45" w:rsidRPr="00C450C8" w:rsidRDefault="00271B45" w:rsidP="00271B4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К выставочному экспонату обязательно должен прилагаться этикетаж со следующими данными: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Фамилия Имя Отчество;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Возраст участника;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Образовательное учреждение;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Руководитель проекта;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Номинация выставки;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Название работы.</w:t>
      </w:r>
    </w:p>
    <w:p w:rsidR="00271B45" w:rsidRPr="00C450C8" w:rsidRDefault="00271B45" w:rsidP="00271B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71B45" w:rsidRDefault="00271B45" w:rsidP="00271B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r w:rsidRPr="00164B2D">
        <w:rPr>
          <w:rFonts w:ascii="Times New Roman" w:hAnsi="Times New Roman" w:cs="Times New Roman"/>
          <w:sz w:val="24"/>
        </w:rPr>
        <w:t xml:space="preserve">Основные требования к конкурсным </w:t>
      </w:r>
      <w:r>
        <w:rPr>
          <w:rFonts w:ascii="Times New Roman" w:hAnsi="Times New Roman" w:cs="Times New Roman"/>
          <w:sz w:val="24"/>
        </w:rPr>
        <w:t>работам по 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 xml:space="preserve"> моделированию:</w:t>
      </w:r>
    </w:p>
    <w:p w:rsidR="00271B45" w:rsidRDefault="00271B45" w:rsidP="00271B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271B45" w:rsidRPr="00164B2D" w:rsidRDefault="00271B45" w:rsidP="00271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164B2D">
        <w:rPr>
          <w:rFonts w:ascii="Times New Roman" w:hAnsi="Times New Roman" w:cs="Times New Roman"/>
          <w:sz w:val="24"/>
        </w:rPr>
        <w:t>частник предоставляет пластиковую модель, напечатанную на 3Д-принтере FDM или FFF технологии (печать методом наплавления пластиковой нити). Цвет и тип пластика значения не имеет.</w:t>
      </w:r>
    </w:p>
    <w:p w:rsidR="00271B45" w:rsidRPr="00C450C8" w:rsidRDefault="00271B45" w:rsidP="00271B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64B2D">
        <w:rPr>
          <w:rFonts w:ascii="Times New Roman" w:hAnsi="Times New Roman" w:cs="Times New Roman"/>
          <w:sz w:val="24"/>
        </w:rPr>
        <w:t>Участник имеет право дополнительно обработать модель после ее 3Д-печати, в том числе сглаживать или склеивать несколько деталей.</w:t>
      </w:r>
    </w:p>
    <w:p w:rsidR="00271B45" w:rsidRPr="00C450C8" w:rsidRDefault="00271B45" w:rsidP="00271B4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К выставочному экспонату обязательно должен прилагаться этикетаж со следующими данными: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Фамилия Имя Отчество;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Возраст участника;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Образовательное учреждение;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Руководитель проекта;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Номинация выставки;</w:t>
      </w:r>
    </w:p>
    <w:p w:rsidR="00271B45" w:rsidRPr="00C450C8" w:rsidRDefault="00271B45" w:rsidP="00271B4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Название работы.</w:t>
      </w:r>
    </w:p>
    <w:p w:rsidR="00271B45" w:rsidRPr="00C450C8" w:rsidRDefault="00271B45" w:rsidP="00271B4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Экспонат</w:t>
      </w:r>
      <w:r>
        <w:rPr>
          <w:rFonts w:ascii="Times New Roman" w:hAnsi="Times New Roman" w:cs="Times New Roman"/>
          <w:sz w:val="24"/>
        </w:rPr>
        <w:t>,</w:t>
      </w:r>
      <w:r w:rsidRPr="00C450C8">
        <w:rPr>
          <w:rFonts w:ascii="Times New Roman" w:hAnsi="Times New Roman" w:cs="Times New Roman"/>
          <w:sz w:val="24"/>
        </w:rPr>
        <w:t xml:space="preserve"> представленный на выставке</w:t>
      </w:r>
      <w:r>
        <w:rPr>
          <w:rFonts w:ascii="Times New Roman" w:hAnsi="Times New Roman" w:cs="Times New Roman"/>
          <w:sz w:val="24"/>
        </w:rPr>
        <w:t>,</w:t>
      </w:r>
      <w:r w:rsidRPr="00C450C8">
        <w:rPr>
          <w:rFonts w:ascii="Times New Roman" w:hAnsi="Times New Roman" w:cs="Times New Roman"/>
          <w:sz w:val="24"/>
        </w:rPr>
        <w:t xml:space="preserve"> не может участвовать в других секциях.</w:t>
      </w:r>
    </w:p>
    <w:p w:rsidR="00271B45" w:rsidRDefault="00271B45" w:rsidP="00271B4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C450C8">
        <w:rPr>
          <w:rFonts w:ascii="Times New Roman" w:hAnsi="Times New Roman" w:cs="Times New Roman"/>
          <w:sz w:val="24"/>
        </w:rPr>
        <w:t>Каждый участник выставки должен быть готов рассказать о своем экспонате, продемонстрировать его и ответить на вопросы зрителей.</w:t>
      </w:r>
    </w:p>
    <w:p w:rsidR="00271B45" w:rsidRDefault="00271B45" w:rsidP="00271B4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271B45" w:rsidRDefault="00271B45" w:rsidP="00271B4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271B45" w:rsidRDefault="00271B45" w:rsidP="00271B45">
      <w:pPr>
        <w:pStyle w:val="a3"/>
        <w:widowControl w:val="0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участники выставки получают сертификат участника и памятный подарок.</w:t>
      </w:r>
    </w:p>
    <w:p w:rsidR="001D59DF" w:rsidRDefault="001D59DF"/>
    <w:sectPr w:rsidR="001D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323"/>
    <w:multiLevelType w:val="hybridMultilevel"/>
    <w:tmpl w:val="6C14B506"/>
    <w:lvl w:ilvl="0" w:tplc="F928F5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5"/>
    <w:rsid w:val="001D59DF"/>
    <w:rsid w:val="002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4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4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2019-10-31T10:30:00Z</dcterms:created>
  <dcterms:modified xsi:type="dcterms:W3CDTF">2019-10-31T10:36:00Z</dcterms:modified>
</cp:coreProperties>
</file>